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E8F" w:rsidRDefault="00DB3E8F" w:rsidP="00DB3E8F">
      <w:pPr>
        <w:jc w:val="both"/>
        <w:rPr>
          <w:rFonts w:ascii="Arial" w:hAnsi="Arial" w:cs="Arial"/>
          <w:sz w:val="24"/>
          <w:szCs w:val="24"/>
        </w:rPr>
      </w:pPr>
    </w:p>
    <w:p w:rsidR="00DB3E8F" w:rsidRDefault="00DB3E8F" w:rsidP="00DB3E8F">
      <w:pPr>
        <w:jc w:val="both"/>
        <w:rPr>
          <w:rFonts w:ascii="Arial" w:hAnsi="Arial" w:cs="Arial"/>
          <w:sz w:val="24"/>
          <w:szCs w:val="24"/>
        </w:rPr>
      </w:pPr>
    </w:p>
    <w:p w:rsidR="00DB3E8F" w:rsidRDefault="00DB3E8F" w:rsidP="00DB3E8F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1ª SESSÃO EXTRAORDINÁRIA DO MÊS DE MAIO DA CÂMARA MUNICIPAL DE VEREADORES DE TUNÁPOLIS EM 11.05.2015.</w:t>
      </w:r>
    </w:p>
    <w:p w:rsidR="00DB3E8F" w:rsidRDefault="00DB3E8F" w:rsidP="008204C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Aos onze dias do mês de Maio do ano de dois mil e quinze, com Início às dezenove horas e quarenta e cinco, na Sala das Sessões, sob a Presidência do Vereador Gilberto </w:t>
      </w:r>
      <w:proofErr w:type="spellStart"/>
      <w:r>
        <w:rPr>
          <w:rFonts w:ascii="Arial" w:hAnsi="Arial" w:cs="Arial"/>
          <w:sz w:val="24"/>
          <w:szCs w:val="24"/>
        </w:rPr>
        <w:t>Lunkes</w:t>
      </w:r>
      <w:proofErr w:type="spellEnd"/>
      <w:r>
        <w:rPr>
          <w:rFonts w:ascii="Arial" w:hAnsi="Arial" w:cs="Arial"/>
          <w:sz w:val="24"/>
          <w:szCs w:val="24"/>
        </w:rPr>
        <w:t>, Mui Digno Presidente da Câmara Municipal, realizou-se a primeira Sessã</w:t>
      </w:r>
      <w:r w:rsidR="003F226E">
        <w:rPr>
          <w:rFonts w:ascii="Arial" w:hAnsi="Arial" w:cs="Arial"/>
          <w:sz w:val="24"/>
          <w:szCs w:val="24"/>
        </w:rPr>
        <w:t>o Extraordinária do mês de Maio</w:t>
      </w:r>
      <w:r>
        <w:rPr>
          <w:rFonts w:ascii="Arial" w:hAnsi="Arial" w:cs="Arial"/>
          <w:sz w:val="24"/>
          <w:szCs w:val="24"/>
        </w:rPr>
        <w:t xml:space="preserve"> da Câmara Municipal de Vereadores de </w:t>
      </w:r>
      <w:proofErr w:type="spellStart"/>
      <w:r>
        <w:rPr>
          <w:rFonts w:ascii="Arial" w:hAnsi="Arial" w:cs="Arial"/>
          <w:sz w:val="24"/>
          <w:szCs w:val="24"/>
        </w:rPr>
        <w:t>Tunápolis</w:t>
      </w:r>
      <w:proofErr w:type="spellEnd"/>
      <w:r>
        <w:rPr>
          <w:rFonts w:ascii="Arial" w:hAnsi="Arial" w:cs="Arial"/>
          <w:sz w:val="24"/>
          <w:szCs w:val="24"/>
        </w:rPr>
        <w:t>, Estado de Santa Catarina, para tratar a seguinte Ordem do Dia: O Senhor Presidente declarou aberta a Sessão Extraordinária, e anunciou a Pauta que seria a deliberação sobre a Redação Final do</w:t>
      </w:r>
      <w:r w:rsidR="003F226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Projeto</w:t>
      </w:r>
      <w:r w:rsidR="003F226E">
        <w:rPr>
          <w:rFonts w:ascii="Arial" w:hAnsi="Arial" w:cs="Arial"/>
          <w:sz w:val="24"/>
          <w:szCs w:val="24"/>
        </w:rPr>
        <w:t xml:space="preserve">s de Lei nº 010 e 011/2015, bem como a leitura da Redação Final do Projeto de Decreto Legislativo nº03/2015. O </w:t>
      </w:r>
      <w:r w:rsidR="003F226E" w:rsidRPr="001D7A7F">
        <w:rPr>
          <w:rFonts w:ascii="Arial" w:hAnsi="Arial" w:cs="Arial"/>
          <w:bCs/>
          <w:sz w:val="24"/>
          <w:szCs w:val="24"/>
        </w:rPr>
        <w:t>Projeto de Lei nº010/2015 a</w:t>
      </w:r>
      <w:r w:rsidR="003F226E" w:rsidRPr="001D7A7F">
        <w:rPr>
          <w:rFonts w:ascii="Arial" w:hAnsi="Arial" w:cs="Arial"/>
          <w:sz w:val="24"/>
          <w:szCs w:val="24"/>
        </w:rPr>
        <w:t>utoriza a Abertura de Crédito Adicional Suplementar no valor de R$ 121.000,00 (Cento e vinte e um mil reais), alterando a Lei Orçamentária nº 1.202/2014, e contém outras providências</w:t>
      </w:r>
      <w:r w:rsidR="003F226E">
        <w:rPr>
          <w:rFonts w:ascii="Arial" w:hAnsi="Arial" w:cs="Arial"/>
          <w:sz w:val="24"/>
          <w:szCs w:val="24"/>
        </w:rPr>
        <w:t xml:space="preserve"> e o Projeto de Lei nº011/2015 autoriza o repasse financeiro de até R$ 153.000,00 (Cento e cinqüenta e três mil reais) para as entidades que </w:t>
      </w:r>
      <w:proofErr w:type="gramStart"/>
      <w:r w:rsidR="003F226E">
        <w:rPr>
          <w:rFonts w:ascii="Arial" w:hAnsi="Arial" w:cs="Arial"/>
          <w:sz w:val="24"/>
          <w:szCs w:val="24"/>
        </w:rPr>
        <w:t>especifica,</w:t>
      </w:r>
      <w:proofErr w:type="gramEnd"/>
      <w:r w:rsidR="003F226E">
        <w:rPr>
          <w:rFonts w:ascii="Arial" w:hAnsi="Arial" w:cs="Arial"/>
          <w:sz w:val="24"/>
          <w:szCs w:val="24"/>
        </w:rPr>
        <w:t xml:space="preserve"> </w:t>
      </w:r>
      <w:r w:rsidR="003F226E">
        <w:rPr>
          <w:rFonts w:ascii="Arial" w:hAnsi="Arial" w:cs="Arial"/>
          <w:bCs/>
          <w:sz w:val="24"/>
          <w:szCs w:val="24"/>
        </w:rPr>
        <w:t xml:space="preserve">sediadas </w:t>
      </w:r>
      <w:r w:rsidR="003F226E">
        <w:rPr>
          <w:rFonts w:ascii="Arial" w:hAnsi="Arial" w:cs="Arial"/>
          <w:sz w:val="24"/>
          <w:szCs w:val="24"/>
        </w:rPr>
        <w:t xml:space="preserve">neste Município e contém outras providências. Foi </w:t>
      </w:r>
      <w:r w:rsidR="008204C9">
        <w:rPr>
          <w:rFonts w:ascii="Arial" w:hAnsi="Arial" w:cs="Arial"/>
          <w:sz w:val="24"/>
          <w:szCs w:val="24"/>
        </w:rPr>
        <w:t>efetuada</w:t>
      </w:r>
      <w:r w:rsidR="003F226E">
        <w:rPr>
          <w:rFonts w:ascii="Arial" w:hAnsi="Arial" w:cs="Arial"/>
          <w:sz w:val="24"/>
          <w:szCs w:val="24"/>
        </w:rPr>
        <w:t xml:space="preserve"> a leitura do Parecer da Comissão de Justiça e Redação de Leis sobre a Redação final dos Projetos os quais foram informados aptos para leitu</w:t>
      </w:r>
      <w:r w:rsidR="00D4627A">
        <w:rPr>
          <w:rFonts w:ascii="Arial" w:hAnsi="Arial" w:cs="Arial"/>
          <w:sz w:val="24"/>
          <w:szCs w:val="24"/>
        </w:rPr>
        <w:t>ra final no expediente. Foi lida</w:t>
      </w:r>
      <w:r w:rsidR="003F226E">
        <w:rPr>
          <w:rFonts w:ascii="Arial" w:hAnsi="Arial" w:cs="Arial"/>
          <w:sz w:val="24"/>
          <w:szCs w:val="24"/>
        </w:rPr>
        <w:t xml:space="preserve"> também a Redação Final do Projeto de Decreto Legislativo nº03/2015. Na </w:t>
      </w:r>
      <w:proofErr w:type="spellStart"/>
      <w:r w:rsidR="003F226E">
        <w:rPr>
          <w:rFonts w:ascii="Arial" w:hAnsi="Arial" w:cs="Arial"/>
          <w:sz w:val="24"/>
          <w:szCs w:val="24"/>
        </w:rPr>
        <w:t>sequência</w:t>
      </w:r>
      <w:proofErr w:type="spellEnd"/>
      <w:r w:rsidR="003F226E">
        <w:rPr>
          <w:rFonts w:ascii="Arial" w:hAnsi="Arial" w:cs="Arial"/>
          <w:sz w:val="24"/>
          <w:szCs w:val="24"/>
        </w:rPr>
        <w:t xml:space="preserve"> o Presidente </w:t>
      </w:r>
      <w:r w:rsidR="000F7A47">
        <w:rPr>
          <w:rFonts w:ascii="Arial" w:hAnsi="Arial" w:cs="Arial"/>
          <w:sz w:val="24"/>
          <w:szCs w:val="24"/>
        </w:rPr>
        <w:t>solicitou aos demais pares a dispensa da leitura da Redação Final dos Projetos nº010 e 011/2015, por não ter havido alteração no teor original dos mesmos.</w:t>
      </w:r>
      <w:r w:rsidR="008204C9" w:rsidRPr="008204C9">
        <w:rPr>
          <w:rFonts w:ascii="Arial" w:hAnsi="Arial" w:cs="Arial"/>
          <w:sz w:val="24"/>
          <w:szCs w:val="24"/>
        </w:rPr>
        <w:t xml:space="preserve"> </w:t>
      </w:r>
      <w:r w:rsidR="008204C9">
        <w:rPr>
          <w:rFonts w:ascii="Arial" w:hAnsi="Arial" w:cs="Arial"/>
          <w:sz w:val="24"/>
          <w:szCs w:val="24"/>
        </w:rPr>
        <w:t>O pedido foi acatado por unanimidade, sendo assim suspensa a leitura e seguindo,</w:t>
      </w:r>
      <w:r w:rsidR="000F7A47">
        <w:rPr>
          <w:rFonts w:ascii="Arial" w:hAnsi="Arial" w:cs="Arial"/>
          <w:sz w:val="24"/>
          <w:szCs w:val="24"/>
        </w:rPr>
        <w:t xml:space="preserve"> </w:t>
      </w:r>
      <w:r w:rsidR="003F226E">
        <w:rPr>
          <w:rFonts w:ascii="Arial" w:hAnsi="Arial" w:cs="Arial"/>
          <w:sz w:val="24"/>
          <w:szCs w:val="24"/>
        </w:rPr>
        <w:t>colocou em discussão a Redação Final dos Projetos de Lei</w:t>
      </w:r>
      <w:r w:rsidR="008204C9">
        <w:rPr>
          <w:rFonts w:ascii="Arial" w:hAnsi="Arial" w:cs="Arial"/>
          <w:sz w:val="24"/>
          <w:szCs w:val="24"/>
        </w:rPr>
        <w:t xml:space="preserve"> </w:t>
      </w:r>
      <w:r w:rsidR="003F226E">
        <w:rPr>
          <w:rFonts w:ascii="Arial" w:hAnsi="Arial" w:cs="Arial"/>
          <w:sz w:val="24"/>
          <w:szCs w:val="24"/>
        </w:rPr>
        <w:t>para as quais não houve manifestações e postas em votação</w:t>
      </w:r>
      <w:r w:rsidR="008204C9">
        <w:rPr>
          <w:rFonts w:ascii="Arial" w:hAnsi="Arial" w:cs="Arial"/>
          <w:sz w:val="24"/>
          <w:szCs w:val="24"/>
        </w:rPr>
        <w:t xml:space="preserve"> foram aprovadas por unanimidade. </w:t>
      </w:r>
      <w:r>
        <w:rPr>
          <w:rFonts w:ascii="Arial" w:hAnsi="Arial" w:cs="Arial"/>
          <w:sz w:val="24"/>
          <w:szCs w:val="24"/>
        </w:rPr>
        <w:t xml:space="preserve">E, não havendo mais nada a tratar, encerrou-se esta Sessão Extraordinária não remunerada, da qual foi </w:t>
      </w:r>
      <w:proofErr w:type="gramStart"/>
      <w:r>
        <w:rPr>
          <w:rFonts w:ascii="Arial" w:hAnsi="Arial" w:cs="Arial"/>
          <w:sz w:val="24"/>
          <w:szCs w:val="24"/>
        </w:rPr>
        <w:t>lavrada a presente</w:t>
      </w:r>
      <w:proofErr w:type="gramEnd"/>
      <w:r>
        <w:rPr>
          <w:rFonts w:ascii="Arial" w:hAnsi="Arial" w:cs="Arial"/>
          <w:sz w:val="24"/>
          <w:szCs w:val="24"/>
        </w:rPr>
        <w:t xml:space="preserve"> ata, que, após lida, discutida e aprovada será devidamente assinada.</w:t>
      </w:r>
    </w:p>
    <w:p w:rsidR="00DB3E8F" w:rsidRDefault="00DB3E8F" w:rsidP="00D4627A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</w:t>
      </w:r>
      <w:r w:rsidR="008204C9">
        <w:rPr>
          <w:rFonts w:ascii="Arial" w:hAnsi="Arial" w:cs="Arial"/>
          <w:sz w:val="24"/>
          <w:szCs w:val="24"/>
        </w:rPr>
        <w:t>unápolis</w:t>
      </w:r>
      <w:proofErr w:type="spellEnd"/>
      <w:r w:rsidR="008204C9">
        <w:rPr>
          <w:rFonts w:ascii="Arial" w:hAnsi="Arial" w:cs="Arial"/>
          <w:sz w:val="24"/>
          <w:szCs w:val="24"/>
        </w:rPr>
        <w:t xml:space="preserve"> SC, 11 de Maio de 2015</w:t>
      </w:r>
      <w:r>
        <w:rPr>
          <w:rFonts w:ascii="Arial" w:hAnsi="Arial" w:cs="Arial"/>
          <w:sz w:val="24"/>
          <w:szCs w:val="24"/>
        </w:rPr>
        <w:t>.</w:t>
      </w:r>
    </w:p>
    <w:p w:rsidR="00DB3E8F" w:rsidRDefault="00DB3E8F" w:rsidP="00DB3E8F">
      <w:pPr>
        <w:rPr>
          <w:sz w:val="24"/>
          <w:szCs w:val="24"/>
        </w:rPr>
      </w:pPr>
    </w:p>
    <w:p w:rsidR="00DB3E8F" w:rsidRDefault="00DB3E8F" w:rsidP="00DB3E8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 xml:space="preserve">            </w:t>
      </w:r>
    </w:p>
    <w:p w:rsidR="00DB3E8F" w:rsidRDefault="00DB3E8F" w:rsidP="00DB3E8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DB3E8F" w:rsidRDefault="00DB3E8F" w:rsidP="00DB3E8F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GILBERTO LUNKES                                                   ELÓI WINK</w:t>
      </w:r>
    </w:p>
    <w:p w:rsidR="00DB3E8F" w:rsidRDefault="00DB3E8F" w:rsidP="00DB3E8F">
      <w:pPr>
        <w:spacing w:after="0"/>
        <w:ind w:firstLine="56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                                                       Vice-Presidente</w:t>
      </w:r>
    </w:p>
    <w:p w:rsidR="00DB3E8F" w:rsidRDefault="00DB3E8F" w:rsidP="00DB3E8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DB3E8F" w:rsidRDefault="00DB3E8F" w:rsidP="00DB3E8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DB3E8F" w:rsidRDefault="00DB3E8F" w:rsidP="00DB3E8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DB3E8F" w:rsidRDefault="00DB3E8F" w:rsidP="00DB3E8F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CLENI DIAS WIGGERS                                             NILSI SEHN</w:t>
      </w:r>
    </w:p>
    <w:p w:rsidR="00DB3E8F" w:rsidRDefault="00DB3E8F" w:rsidP="00DB3E8F">
      <w:pPr>
        <w:spacing w:after="0"/>
        <w:ind w:right="-28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1ª Secretária                                                           2ª Secretária</w:t>
      </w:r>
    </w:p>
    <w:p w:rsidR="008204C9" w:rsidRDefault="008204C9" w:rsidP="008204C9">
      <w:pPr>
        <w:jc w:val="right"/>
        <w:rPr>
          <w:sz w:val="24"/>
          <w:szCs w:val="24"/>
        </w:rPr>
      </w:pPr>
    </w:p>
    <w:p w:rsidR="00E8282A" w:rsidRPr="008204C9" w:rsidRDefault="008204C9" w:rsidP="008204C9">
      <w:pPr>
        <w:jc w:val="right"/>
        <w:rPr>
          <w:sz w:val="24"/>
          <w:szCs w:val="24"/>
        </w:rPr>
      </w:pPr>
      <w:r w:rsidRPr="008204C9">
        <w:rPr>
          <w:sz w:val="24"/>
          <w:szCs w:val="24"/>
        </w:rPr>
        <w:t>32</w:t>
      </w:r>
    </w:p>
    <w:sectPr w:rsidR="00E8282A" w:rsidRPr="008204C9" w:rsidSect="00E828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B3E8F"/>
    <w:rsid w:val="000F7A47"/>
    <w:rsid w:val="00291EBA"/>
    <w:rsid w:val="003F226E"/>
    <w:rsid w:val="007E3D8E"/>
    <w:rsid w:val="008204C9"/>
    <w:rsid w:val="00B8182B"/>
    <w:rsid w:val="00D4627A"/>
    <w:rsid w:val="00DB3E8F"/>
    <w:rsid w:val="00E8282A"/>
    <w:rsid w:val="00F92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E8F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373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2015-05-18T20:13:00Z</cp:lastPrinted>
  <dcterms:created xsi:type="dcterms:W3CDTF">2015-05-14T20:42:00Z</dcterms:created>
  <dcterms:modified xsi:type="dcterms:W3CDTF">2015-05-18T20:27:00Z</dcterms:modified>
</cp:coreProperties>
</file>